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0E63" w:rsidRDefault="00AD0E63" w:rsidP="00AD0E63">
      <w:pPr>
        <w:spacing w:after="0" w:line="480" w:lineRule="auto"/>
        <w:jc w:val="center"/>
        <w:rPr>
          <w:rFonts w:ascii="Times New Roman" w:eastAsia="Times New Roman" w:hAnsi="Times New Roman" w:cs="Times New Roman"/>
          <w:color w:val="000000"/>
          <w:sz w:val="32"/>
          <w:szCs w:val="32"/>
        </w:rPr>
      </w:pPr>
    </w:p>
    <w:p w:rsidR="00AD0E63" w:rsidRDefault="00AD0E63" w:rsidP="00AD0E63">
      <w:pPr>
        <w:spacing w:after="0" w:line="480" w:lineRule="auto"/>
        <w:jc w:val="center"/>
        <w:rPr>
          <w:rFonts w:ascii="Times New Roman" w:eastAsia="Times New Roman" w:hAnsi="Times New Roman" w:cs="Times New Roman"/>
          <w:color w:val="000000"/>
          <w:sz w:val="32"/>
          <w:szCs w:val="32"/>
        </w:rPr>
      </w:pPr>
    </w:p>
    <w:p w:rsidR="00AD0E63" w:rsidRDefault="00AD0E63" w:rsidP="00AD0E63">
      <w:pPr>
        <w:spacing w:after="0" w:line="480" w:lineRule="auto"/>
        <w:jc w:val="center"/>
        <w:rPr>
          <w:rFonts w:ascii="Times New Roman" w:eastAsia="Times New Roman" w:hAnsi="Times New Roman" w:cs="Times New Roman"/>
          <w:color w:val="000000"/>
          <w:sz w:val="32"/>
          <w:szCs w:val="32"/>
        </w:rPr>
      </w:pPr>
      <w:r w:rsidRPr="00AD0E63">
        <w:rPr>
          <w:rFonts w:ascii="Times New Roman" w:eastAsia="Times New Roman" w:hAnsi="Times New Roman" w:cs="Times New Roman"/>
          <w:color w:val="000000"/>
          <w:sz w:val="32"/>
          <w:szCs w:val="32"/>
        </w:rPr>
        <w:t>Samuel Ramon Cano</w:t>
      </w:r>
    </w:p>
    <w:p w:rsidR="00AD0E63" w:rsidRDefault="00AD0E63" w:rsidP="00AD0E63">
      <w:pPr>
        <w:spacing w:after="0" w:line="480" w:lineRule="auto"/>
        <w:jc w:val="center"/>
        <w:rPr>
          <w:rFonts w:ascii="Times New Roman" w:eastAsia="Times New Roman" w:hAnsi="Times New Roman" w:cs="Times New Roman"/>
          <w:sz w:val="24"/>
          <w:szCs w:val="24"/>
        </w:rPr>
      </w:pPr>
    </w:p>
    <w:p w:rsidR="00AD0E63" w:rsidRPr="00AD0E63" w:rsidRDefault="00AD0E63" w:rsidP="00AD0E63">
      <w:pPr>
        <w:spacing w:after="0" w:line="480" w:lineRule="auto"/>
        <w:jc w:val="center"/>
        <w:rPr>
          <w:rFonts w:ascii="Times New Roman" w:eastAsia="Times New Roman" w:hAnsi="Times New Roman" w:cs="Times New Roman"/>
          <w:sz w:val="24"/>
          <w:szCs w:val="24"/>
        </w:rPr>
      </w:pPr>
    </w:p>
    <w:p w:rsidR="00AD0E63" w:rsidRDefault="00AD0E63" w:rsidP="00AD0E63">
      <w:pPr>
        <w:spacing w:after="0" w:line="480" w:lineRule="auto"/>
        <w:jc w:val="center"/>
        <w:rPr>
          <w:rFonts w:ascii="Times New Roman" w:eastAsia="Times New Roman" w:hAnsi="Times New Roman" w:cs="Times New Roman"/>
          <w:color w:val="000000"/>
          <w:sz w:val="32"/>
          <w:szCs w:val="32"/>
        </w:rPr>
      </w:pPr>
      <w:r w:rsidRPr="00AD0E63">
        <w:rPr>
          <w:rFonts w:ascii="Times New Roman" w:eastAsia="Times New Roman" w:hAnsi="Times New Roman" w:cs="Times New Roman"/>
          <w:color w:val="000000"/>
          <w:sz w:val="32"/>
          <w:szCs w:val="32"/>
        </w:rPr>
        <w:t>LET 3</w:t>
      </w:r>
    </w:p>
    <w:p w:rsidR="00AD0E63" w:rsidRDefault="00AD0E63" w:rsidP="00AD0E63">
      <w:pPr>
        <w:spacing w:after="0" w:line="480" w:lineRule="auto"/>
        <w:jc w:val="center"/>
        <w:rPr>
          <w:rFonts w:ascii="Times New Roman" w:eastAsia="Times New Roman" w:hAnsi="Times New Roman" w:cs="Times New Roman"/>
          <w:color w:val="000000"/>
          <w:sz w:val="32"/>
          <w:szCs w:val="32"/>
        </w:rPr>
      </w:pPr>
    </w:p>
    <w:p w:rsidR="00AD0E63" w:rsidRPr="00AD0E63" w:rsidRDefault="00AD0E63" w:rsidP="00AD0E63">
      <w:pPr>
        <w:spacing w:after="0" w:line="480" w:lineRule="auto"/>
        <w:jc w:val="center"/>
        <w:rPr>
          <w:rFonts w:ascii="Times New Roman" w:eastAsia="Times New Roman" w:hAnsi="Times New Roman" w:cs="Times New Roman"/>
          <w:sz w:val="24"/>
          <w:szCs w:val="24"/>
        </w:rPr>
      </w:pPr>
    </w:p>
    <w:p w:rsidR="00AD0E63" w:rsidRPr="00AD0E63" w:rsidRDefault="00AD0E63" w:rsidP="00AD0E63">
      <w:pPr>
        <w:spacing w:after="0" w:line="480" w:lineRule="auto"/>
        <w:jc w:val="center"/>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2829 North Yarbrough #7</w:t>
      </w:r>
    </w:p>
    <w:p w:rsidR="00AD0E63" w:rsidRPr="00AD0E63" w:rsidRDefault="00AD0E63" w:rsidP="00AD0E63">
      <w:pPr>
        <w:spacing w:after="0" w:line="480" w:lineRule="auto"/>
        <w:jc w:val="center"/>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El Paso, Texas 79925</w:t>
      </w:r>
    </w:p>
    <w:p w:rsidR="00AD0E63" w:rsidRDefault="00AD0E63" w:rsidP="00AD0E63">
      <w:pPr>
        <w:spacing w:after="240" w:line="240" w:lineRule="auto"/>
        <w:rPr>
          <w:rFonts w:ascii="Times New Roman" w:eastAsia="Times New Roman" w:hAnsi="Times New Roman" w:cs="Times New Roman"/>
          <w:sz w:val="24"/>
          <w:szCs w:val="24"/>
        </w:rPr>
      </w:pPr>
    </w:p>
    <w:p w:rsidR="00AD0E63" w:rsidRDefault="00AD0E63" w:rsidP="00AD0E63">
      <w:pPr>
        <w:spacing w:after="240" w:line="240" w:lineRule="auto"/>
        <w:rPr>
          <w:rFonts w:ascii="Times New Roman" w:eastAsia="Times New Roman" w:hAnsi="Times New Roman" w:cs="Times New Roman"/>
          <w:sz w:val="24"/>
          <w:szCs w:val="24"/>
        </w:rPr>
      </w:pPr>
    </w:p>
    <w:p w:rsidR="00AD0E63" w:rsidRPr="00AD0E63" w:rsidRDefault="00AD0E63" w:rsidP="00AD0E63">
      <w:pPr>
        <w:spacing w:after="240" w:line="240" w:lineRule="auto"/>
        <w:rPr>
          <w:rFonts w:ascii="Times New Roman" w:eastAsia="Times New Roman" w:hAnsi="Times New Roman" w:cs="Times New Roman"/>
          <w:sz w:val="24"/>
          <w:szCs w:val="24"/>
        </w:rPr>
      </w:pPr>
    </w:p>
    <w:p w:rsidR="00AD0E63" w:rsidRPr="00AD0E63" w:rsidRDefault="00AD0E63" w:rsidP="00AD0E63">
      <w:pPr>
        <w:spacing w:after="0" w:line="480" w:lineRule="auto"/>
        <w:jc w:val="center"/>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Stephen F. Austin</w:t>
      </w:r>
    </w:p>
    <w:p w:rsidR="00AD0E63" w:rsidRPr="00AD0E63" w:rsidRDefault="00AD0E63" w:rsidP="00AD0E63">
      <w:pPr>
        <w:spacing w:after="0" w:line="480" w:lineRule="auto"/>
        <w:jc w:val="center"/>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3500 Memphis</w:t>
      </w:r>
    </w:p>
    <w:p w:rsidR="00AD0E63" w:rsidRDefault="00AD0E63" w:rsidP="00AD0E63">
      <w:pPr>
        <w:spacing w:after="0" w:line="480" w:lineRule="auto"/>
        <w:jc w:val="center"/>
        <w:rPr>
          <w:rFonts w:ascii="Times New Roman" w:eastAsia="Times New Roman" w:hAnsi="Times New Roman" w:cs="Times New Roman"/>
          <w:color w:val="000000"/>
          <w:sz w:val="32"/>
          <w:szCs w:val="32"/>
        </w:rPr>
      </w:pPr>
      <w:r w:rsidRPr="00AD0E63">
        <w:rPr>
          <w:rFonts w:ascii="Times New Roman" w:eastAsia="Times New Roman" w:hAnsi="Times New Roman" w:cs="Times New Roman"/>
          <w:color w:val="000000"/>
          <w:sz w:val="32"/>
          <w:szCs w:val="32"/>
        </w:rPr>
        <w:t>El Paso, Texas 79930</w:t>
      </w:r>
    </w:p>
    <w:p w:rsidR="00AD0E63" w:rsidRDefault="00AD0E63" w:rsidP="00AD0E63">
      <w:pPr>
        <w:spacing w:after="0" w:line="480" w:lineRule="auto"/>
        <w:rPr>
          <w:rFonts w:ascii="Times New Roman" w:eastAsia="Times New Roman" w:hAnsi="Times New Roman" w:cs="Times New Roman"/>
          <w:color w:val="000000"/>
          <w:sz w:val="32"/>
          <w:szCs w:val="32"/>
        </w:rPr>
      </w:pPr>
    </w:p>
    <w:p w:rsidR="00AD0E63" w:rsidRPr="00AD0E63" w:rsidRDefault="00AD0E63" w:rsidP="00AD0E63">
      <w:pPr>
        <w:spacing w:after="0" w:line="480" w:lineRule="auto"/>
        <w:jc w:val="center"/>
        <w:rPr>
          <w:rFonts w:ascii="Times New Roman" w:eastAsia="Times New Roman" w:hAnsi="Times New Roman" w:cs="Times New Roman"/>
          <w:sz w:val="24"/>
          <w:szCs w:val="24"/>
        </w:rPr>
      </w:pPr>
    </w:p>
    <w:p w:rsidR="00AD0E63" w:rsidRDefault="00AD0E63" w:rsidP="00AD0E63">
      <w:pPr>
        <w:spacing w:after="0" w:line="480" w:lineRule="auto"/>
        <w:jc w:val="center"/>
        <w:rPr>
          <w:rFonts w:ascii="Times New Roman" w:eastAsia="Times New Roman" w:hAnsi="Times New Roman" w:cs="Times New Roman"/>
          <w:color w:val="000000"/>
          <w:sz w:val="32"/>
          <w:szCs w:val="32"/>
        </w:rPr>
      </w:pPr>
      <w:r w:rsidRPr="00AD0E63">
        <w:rPr>
          <w:rFonts w:ascii="Times New Roman" w:eastAsia="Times New Roman" w:hAnsi="Times New Roman" w:cs="Times New Roman"/>
          <w:color w:val="000000"/>
          <w:sz w:val="32"/>
          <w:szCs w:val="32"/>
        </w:rPr>
        <w:t>SAI (Retired) 1SG Cedric Brown</w:t>
      </w:r>
    </w:p>
    <w:p w:rsidR="00AD0E63" w:rsidRDefault="00AD0E63" w:rsidP="00AD0E63">
      <w:pPr>
        <w:spacing w:after="0" w:line="480" w:lineRule="auto"/>
        <w:rPr>
          <w:rFonts w:ascii="Times New Roman" w:eastAsia="Times New Roman" w:hAnsi="Times New Roman" w:cs="Times New Roman"/>
          <w:color w:val="000000"/>
          <w:sz w:val="32"/>
          <w:szCs w:val="32"/>
        </w:rPr>
      </w:pPr>
    </w:p>
    <w:p w:rsidR="00AD0E63" w:rsidRDefault="00AD0E63" w:rsidP="00AD0E63">
      <w:pPr>
        <w:spacing w:after="0" w:line="480" w:lineRule="auto"/>
        <w:jc w:val="center"/>
        <w:rPr>
          <w:rFonts w:ascii="Times New Roman" w:eastAsia="Times New Roman" w:hAnsi="Times New Roman" w:cs="Times New Roman"/>
          <w:color w:val="000000"/>
          <w:sz w:val="32"/>
          <w:szCs w:val="32"/>
        </w:rPr>
      </w:pPr>
    </w:p>
    <w:p w:rsidR="00AD0E63" w:rsidRPr="00AD0E63" w:rsidRDefault="00AD0E63" w:rsidP="00AD0E63">
      <w:pPr>
        <w:spacing w:after="0" w:line="480" w:lineRule="auto"/>
        <w:jc w:val="center"/>
        <w:rPr>
          <w:rFonts w:ascii="Times New Roman" w:eastAsia="Times New Roman" w:hAnsi="Times New Roman" w:cs="Times New Roman"/>
          <w:sz w:val="24"/>
          <w:szCs w:val="24"/>
        </w:rPr>
      </w:pPr>
    </w:p>
    <w:p w:rsidR="00AD0E63" w:rsidRPr="00AD0E63" w:rsidRDefault="00AD0E63" w:rsidP="00AD0E63">
      <w:pPr>
        <w:spacing w:after="0" w:line="480" w:lineRule="auto"/>
        <w:ind w:firstLine="720"/>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As a student striving for success, community involvement is seen in every aspect of my life. Many prestigious universities require an abundance of community service from their applicants. This is a sign of a well rounded student who can embody their values and help out their local community. JROTC is a vehicle for its cadets to learn and grow into great students and citizens. It has reinforced my belief on the importance of selfless service and giving back to the community.</w:t>
      </w:r>
    </w:p>
    <w:p w:rsidR="00AD0E63" w:rsidRPr="00AD0E63" w:rsidRDefault="00AD0E63" w:rsidP="00AD0E63">
      <w:pPr>
        <w:spacing w:after="0" w:line="480" w:lineRule="auto"/>
        <w:ind w:firstLine="720"/>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 xml:space="preserve">My personal experience in JROTC has been filled with many opportunities to help my community. Junior Achievement is the biggest and most popular event we are </w:t>
      </w:r>
      <w:proofErr w:type="spellStart"/>
      <w:r w:rsidRPr="00AD0E63">
        <w:rPr>
          <w:rFonts w:ascii="Times New Roman" w:eastAsia="Times New Roman" w:hAnsi="Times New Roman" w:cs="Times New Roman"/>
          <w:color w:val="000000"/>
          <w:sz w:val="32"/>
          <w:szCs w:val="32"/>
        </w:rPr>
        <w:t>apart</w:t>
      </w:r>
      <w:proofErr w:type="spellEnd"/>
      <w:r w:rsidRPr="00AD0E63">
        <w:rPr>
          <w:rFonts w:ascii="Times New Roman" w:eastAsia="Times New Roman" w:hAnsi="Times New Roman" w:cs="Times New Roman"/>
          <w:color w:val="000000"/>
          <w:sz w:val="32"/>
          <w:szCs w:val="32"/>
        </w:rPr>
        <w:t xml:space="preserve"> of every year. Through Junior Achievement we teach elementary students about financial literacy in an interactive way. The students from Crockett Elementary always have fun learning because </w:t>
      </w:r>
      <w:proofErr w:type="gramStart"/>
      <w:r w:rsidRPr="00AD0E63">
        <w:rPr>
          <w:rFonts w:ascii="Times New Roman" w:eastAsia="Times New Roman" w:hAnsi="Times New Roman" w:cs="Times New Roman"/>
          <w:color w:val="000000"/>
          <w:sz w:val="32"/>
          <w:szCs w:val="32"/>
        </w:rPr>
        <w:t>of  the</w:t>
      </w:r>
      <w:proofErr w:type="gramEnd"/>
      <w:r w:rsidRPr="00AD0E63">
        <w:rPr>
          <w:rFonts w:ascii="Times New Roman" w:eastAsia="Times New Roman" w:hAnsi="Times New Roman" w:cs="Times New Roman"/>
          <w:color w:val="000000"/>
          <w:sz w:val="32"/>
          <w:szCs w:val="32"/>
        </w:rPr>
        <w:t xml:space="preserve"> games we incorporate into the lessons. It is a very rewarding experience for me because of the response we get from the kids. They are always happy to see us and constantly want to know more about high school and JROTC. Junior Achievement is great way </w:t>
      </w:r>
      <w:r w:rsidRPr="00AD0E63">
        <w:rPr>
          <w:rFonts w:ascii="Times New Roman" w:eastAsia="Times New Roman" w:hAnsi="Times New Roman" w:cs="Times New Roman"/>
          <w:color w:val="000000"/>
          <w:sz w:val="32"/>
          <w:szCs w:val="32"/>
        </w:rPr>
        <w:lastRenderedPageBreak/>
        <w:t>for us to interact with the community and for the kids to be exposed to positive role models.</w:t>
      </w:r>
    </w:p>
    <w:p w:rsidR="00AD0E63" w:rsidRPr="00AD0E63" w:rsidRDefault="00AD0E63" w:rsidP="00AD0E63">
      <w:pPr>
        <w:spacing w:after="0" w:line="480" w:lineRule="auto"/>
        <w:ind w:firstLine="720"/>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Austin High School is lucky enough to have a well established JROTC program that the rest of the school can lean on for support. It is a well known fact that JROTC is always willing to lend a helping hand at a moment’s notice.  Often we are asked to assist in a variety of events at the school. This ranges from helping out at early registration to setting up college fairs. During the fall on Friday nights JROTC is out grilling and feeding the masses that attend the football games. In doing this, we embrace the school and live up to our battalion’s motto, “One Team, One Fight”. Cadets working the concession stand jump into a fast pace environment where teamwork is essential. Students, friends, and family always make these nights fun and promote a sense of community.</w:t>
      </w:r>
    </w:p>
    <w:p w:rsidR="00AD0E63" w:rsidRPr="00AD0E63" w:rsidRDefault="00AD0E63" w:rsidP="00AD0E63">
      <w:pPr>
        <w:spacing w:after="0" w:line="480" w:lineRule="auto"/>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 xml:space="preserve">Outside of JROTC I have been striving to earn my Eagle rank in the Boy Scouts of America. As a result of being a JROTC cadet, I have been able to advance into leadership roles within the Boy Scout Troop. The community service initiative in JROTC seems to follow me into the troop meetings. This is where I have seen the largest push for </w:t>
      </w:r>
      <w:r w:rsidRPr="00AD0E63">
        <w:rPr>
          <w:rFonts w:ascii="Times New Roman" w:eastAsia="Times New Roman" w:hAnsi="Times New Roman" w:cs="Times New Roman"/>
          <w:color w:val="000000"/>
          <w:sz w:val="32"/>
          <w:szCs w:val="32"/>
        </w:rPr>
        <w:lastRenderedPageBreak/>
        <w:t xml:space="preserve">community involvement. It seems that every month we are organizing and carrying out multiple projects that benefit our community. Whether we are feeding the homeless at a shelter or creating a community garden, we are always happy to help others. </w:t>
      </w:r>
      <w:proofErr w:type="gramStart"/>
      <w:r w:rsidRPr="00AD0E63">
        <w:rPr>
          <w:rFonts w:ascii="Times New Roman" w:eastAsia="Times New Roman" w:hAnsi="Times New Roman" w:cs="Times New Roman"/>
          <w:color w:val="000000"/>
          <w:sz w:val="32"/>
          <w:szCs w:val="32"/>
        </w:rPr>
        <w:t>For each rank advancement</w:t>
      </w:r>
      <w:proofErr w:type="gramEnd"/>
      <w:r w:rsidRPr="00AD0E63">
        <w:rPr>
          <w:rFonts w:ascii="Times New Roman" w:eastAsia="Times New Roman" w:hAnsi="Times New Roman" w:cs="Times New Roman"/>
          <w:color w:val="000000"/>
          <w:sz w:val="32"/>
          <w:szCs w:val="32"/>
        </w:rPr>
        <w:t>, scouts are required to complete a project. This builds leadership skills and introduces young scouts to the importance of selflessness. To earn the Eagle Scout rank, I have to plan, gather resources and volunteers, and execute an entire service project. Recently I was inducted into the Order of the Arrow, an honor society for scouts. As a member of the Order we take monthly excursions and a vow of silence as we execute projects for our communities. Again, just as in JROTC, selfless service is a huge part of the program and develops young people who will grow up with these values instilled in them.</w:t>
      </w:r>
    </w:p>
    <w:p w:rsidR="00AD0E63" w:rsidRPr="00AD0E63" w:rsidRDefault="00AD0E63" w:rsidP="00AD0E63">
      <w:pPr>
        <w:spacing w:after="0" w:line="480" w:lineRule="auto"/>
        <w:ind w:firstLine="720"/>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 xml:space="preserve">The National Honor Society is another part of my life that requires a strong commitment to Austin’s community. Members give at least 50 hours of service every school year. While some members see this as a daunting task, as a cadet, I see this as another opportunity to contribute. Though it may seem like a lot, it can be really fun and doesn’t even </w:t>
      </w:r>
      <w:r w:rsidRPr="00AD0E63">
        <w:rPr>
          <w:rFonts w:ascii="Times New Roman" w:eastAsia="Times New Roman" w:hAnsi="Times New Roman" w:cs="Times New Roman"/>
          <w:color w:val="000000"/>
          <w:sz w:val="32"/>
          <w:szCs w:val="32"/>
        </w:rPr>
        <w:lastRenderedPageBreak/>
        <w:t>seem like work to complete the hours. I am always excited to take part in the activities our sponsor gets us involved in. As an active member of NHS I have been able to directly affect the Austin High School area by taking part in community cleanups, canned food drives, and clothing drives for those who are less fortunate. You will find former NHS members at every major university in the country because of the recognition that comes with our commitment to serving others.</w:t>
      </w:r>
    </w:p>
    <w:p w:rsidR="00AD0E63" w:rsidRPr="00AD0E63" w:rsidRDefault="00AD0E63" w:rsidP="00AD0E63">
      <w:pPr>
        <w:spacing w:after="0" w:line="480" w:lineRule="auto"/>
        <w:ind w:firstLine="720"/>
        <w:rPr>
          <w:rFonts w:ascii="Times New Roman" w:eastAsia="Times New Roman" w:hAnsi="Times New Roman" w:cs="Times New Roman"/>
          <w:sz w:val="24"/>
          <w:szCs w:val="24"/>
        </w:rPr>
      </w:pPr>
      <w:r w:rsidRPr="00AD0E63">
        <w:rPr>
          <w:rFonts w:ascii="Times New Roman" w:eastAsia="Times New Roman" w:hAnsi="Times New Roman" w:cs="Times New Roman"/>
          <w:color w:val="000000"/>
          <w:sz w:val="32"/>
          <w:szCs w:val="32"/>
        </w:rPr>
        <w:t xml:space="preserve">In closing, I see community service as a gateway to many opportunities that are bigger than me. There’s a philosophy to it: when an organization like JROTC, Boy Scouts, or NHS does fun service projects, the community reacts. It brings together an entire school and </w:t>
      </w:r>
      <w:proofErr w:type="gramStart"/>
      <w:r w:rsidRPr="00AD0E63">
        <w:rPr>
          <w:rFonts w:ascii="Times New Roman" w:eastAsia="Times New Roman" w:hAnsi="Times New Roman" w:cs="Times New Roman"/>
          <w:color w:val="000000"/>
          <w:sz w:val="32"/>
          <w:szCs w:val="32"/>
        </w:rPr>
        <w:t>give</w:t>
      </w:r>
      <w:proofErr w:type="gramEnd"/>
      <w:r w:rsidRPr="00AD0E63">
        <w:rPr>
          <w:rFonts w:ascii="Times New Roman" w:eastAsia="Times New Roman" w:hAnsi="Times New Roman" w:cs="Times New Roman"/>
          <w:color w:val="000000"/>
          <w:sz w:val="32"/>
          <w:szCs w:val="32"/>
        </w:rPr>
        <w:t xml:space="preserve"> us a sense of unity. It inspires others to join or create their own unique ways of helping out our local community. This selflessness only generates more involvement in a rippling effect of positivity. Surrounding </w:t>
      </w:r>
      <w:proofErr w:type="gramStart"/>
      <w:r w:rsidRPr="00AD0E63">
        <w:rPr>
          <w:rFonts w:ascii="Times New Roman" w:eastAsia="Times New Roman" w:hAnsi="Times New Roman" w:cs="Times New Roman"/>
          <w:color w:val="000000"/>
          <w:sz w:val="32"/>
          <w:szCs w:val="32"/>
        </w:rPr>
        <w:t>myself</w:t>
      </w:r>
      <w:proofErr w:type="gramEnd"/>
      <w:r w:rsidRPr="00AD0E63">
        <w:rPr>
          <w:rFonts w:ascii="Times New Roman" w:eastAsia="Times New Roman" w:hAnsi="Times New Roman" w:cs="Times New Roman"/>
          <w:color w:val="000000"/>
          <w:sz w:val="32"/>
          <w:szCs w:val="32"/>
        </w:rPr>
        <w:t xml:space="preserve"> with organizations that prize selfless service provides an environment that has helped me grow into a better student, and more importantly, a better person.</w:t>
      </w:r>
    </w:p>
    <w:p w:rsidR="0091256B" w:rsidRDefault="0091256B"/>
    <w:sectPr w:rsidR="0091256B" w:rsidSect="009125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fullPage" w:percent="76"/>
  <w:proofState w:spelling="clean" w:grammar="clean"/>
  <w:defaultTabStop w:val="720"/>
  <w:characterSpacingControl w:val="doNotCompress"/>
  <w:compat/>
  <w:rsids>
    <w:rsidRoot w:val="00AD0E63"/>
    <w:rsid w:val="0091256B"/>
    <w:rsid w:val="00AD0E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5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D0E6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96006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719</Words>
  <Characters>4100</Characters>
  <Application>Microsoft Office Word</Application>
  <DocSecurity>0</DocSecurity>
  <Lines>34</Lines>
  <Paragraphs>9</Paragraphs>
  <ScaleCrop>false</ScaleCrop>
  <Company>United States Army</Company>
  <LinksUpToDate>false</LinksUpToDate>
  <CharactersWithSpaces>4810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AGM</dc:creator>
  <cp:lastModifiedBy>AGM</cp:lastModifiedBy>
  <cp:revision>1</cp:revision>
  <dcterms:created xsi:type="dcterms:W3CDTF">2015-01-10T18:29:00Z</dcterms:created>
  <dcterms:modified xsi:type="dcterms:W3CDTF">2015-01-10T18:31:00Z</dcterms:modified>
</cp:coreProperties>
</file>